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F6B" w:rsidRPr="00247F6B" w:rsidRDefault="005D11AE" w:rsidP="00247F6B">
      <w:pPr>
        <w:spacing w:after="0" w:line="240" w:lineRule="auto"/>
        <w:ind w:firstLine="709"/>
        <w:rPr>
          <w:rFonts w:ascii="Times New Roman" w:hAnsi="Times New Roman" w:cs="Times New Roman"/>
          <w:sz w:val="24"/>
          <w:szCs w:val="24"/>
          <w:lang w:eastAsia="ru-RU"/>
        </w:rPr>
      </w:pPr>
      <w:r>
        <w:rPr>
          <w:rFonts w:ascii="Times New Roman" w:hAnsi="Times New Roman" w:cs="Times New Roman"/>
          <w:color w:val="111111"/>
          <w:sz w:val="24"/>
          <w:szCs w:val="24"/>
          <w:shd w:val="clear" w:color="auto" w:fill="FFFFFF"/>
        </w:rPr>
        <w:t>55Си</w:t>
      </w:r>
      <w:r w:rsidR="00247F6B" w:rsidRPr="00247F6B">
        <w:rPr>
          <w:rFonts w:ascii="Times New Roman" w:hAnsi="Times New Roman" w:cs="Times New Roman"/>
          <w:color w:val="111111"/>
          <w:sz w:val="24"/>
          <w:szCs w:val="24"/>
          <w:shd w:val="clear" w:color="auto" w:fill="FFFFFF"/>
        </w:rPr>
        <w:t>ИВО, Новосибирск, Ольга Сердюк</w:t>
      </w:r>
      <w:r w:rsidR="00247F6B">
        <w:rPr>
          <w:rFonts w:ascii="Times New Roman" w:hAnsi="Times New Roman" w:cs="Times New Roman"/>
          <w:color w:val="111111"/>
          <w:sz w:val="24"/>
          <w:szCs w:val="24"/>
          <w:shd w:val="clear" w:color="auto" w:fill="FFFFFF"/>
        </w:rPr>
        <w:t xml:space="preserve">, 3-я часть, </w:t>
      </w:r>
      <w:r w:rsidR="00247F6B" w:rsidRPr="00247F6B">
        <w:rPr>
          <w:rFonts w:ascii="Times New Roman" w:hAnsi="Times New Roman" w:cs="Times New Roman"/>
          <w:color w:val="111111"/>
          <w:sz w:val="24"/>
          <w:szCs w:val="24"/>
          <w:shd w:val="clear" w:color="auto" w:fill="FFFFFF"/>
        </w:rPr>
        <w:t>01:51:40-01:56:33</w:t>
      </w:r>
      <w:proofErr w:type="gramStart"/>
      <w:r w:rsidR="00247F6B" w:rsidRPr="00247F6B">
        <w:rPr>
          <w:rFonts w:ascii="Times New Roman" w:hAnsi="Times New Roman" w:cs="Times New Roman"/>
          <w:color w:val="111111"/>
          <w:sz w:val="24"/>
          <w:szCs w:val="24"/>
        </w:rPr>
        <w:br/>
      </w:r>
      <w:r w:rsidR="00247F6B" w:rsidRPr="00247F6B">
        <w:rPr>
          <w:rStyle w:val="10"/>
          <w:sz w:val="24"/>
          <w:szCs w:val="24"/>
        </w:rPr>
        <w:t>О</w:t>
      </w:r>
      <w:proofErr w:type="gramEnd"/>
      <w:r w:rsidR="00247F6B" w:rsidRPr="00247F6B">
        <w:rPr>
          <w:rStyle w:val="10"/>
          <w:sz w:val="24"/>
          <w:szCs w:val="24"/>
        </w:rPr>
        <w:t xml:space="preserve"> Синтезах на территории, сборе 1 Курса</w:t>
      </w:r>
    </w:p>
    <w:p w:rsidR="00834AC5" w:rsidRPr="00247F6B" w:rsidRDefault="00834AC5" w:rsidP="00834AC5">
      <w:pPr>
        <w:spacing w:after="0" w:line="240" w:lineRule="auto"/>
        <w:ind w:firstLine="709"/>
        <w:jc w:val="both"/>
        <w:rPr>
          <w:rFonts w:ascii="Times New Roman" w:hAnsi="Times New Roman"/>
          <w:b/>
          <w:sz w:val="24"/>
          <w:szCs w:val="24"/>
          <w:lang w:eastAsia="ru-RU"/>
        </w:rPr>
      </w:pPr>
      <w:r w:rsidRPr="00247F6B">
        <w:rPr>
          <w:rFonts w:ascii="Times New Roman" w:hAnsi="Times New Roman"/>
          <w:b/>
          <w:sz w:val="24"/>
          <w:szCs w:val="24"/>
          <w:lang w:eastAsia="ru-RU"/>
        </w:rPr>
        <w:t>Что является главным событием для Подразделения?</w:t>
      </w:r>
    </w:p>
    <w:p w:rsidR="00834AC5" w:rsidRPr="00247F6B" w:rsidRDefault="00834AC5" w:rsidP="00834AC5">
      <w:pPr>
        <w:spacing w:after="0" w:line="240" w:lineRule="auto"/>
        <w:ind w:firstLine="709"/>
        <w:jc w:val="both"/>
        <w:rPr>
          <w:rFonts w:ascii="Times New Roman" w:hAnsi="Times New Roman"/>
          <w:i/>
          <w:sz w:val="24"/>
          <w:szCs w:val="24"/>
          <w:lang w:eastAsia="ru-RU"/>
        </w:rPr>
      </w:pPr>
      <w:r w:rsidRPr="00247F6B">
        <w:rPr>
          <w:rFonts w:ascii="Times New Roman" w:hAnsi="Times New Roman"/>
          <w:i/>
          <w:sz w:val="24"/>
          <w:szCs w:val="24"/>
          <w:lang w:eastAsia="ru-RU"/>
        </w:rPr>
        <w:t>– Иерархический бал.</w:t>
      </w:r>
    </w:p>
    <w:p w:rsidR="00834AC5" w:rsidRDefault="00834AC5" w:rsidP="00834AC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Просто МАН у нас характеризируется не только научностью учёного, но и </w:t>
      </w:r>
      <w:proofErr w:type="spellStart"/>
      <w:r>
        <w:rPr>
          <w:rFonts w:ascii="Times New Roman" w:hAnsi="Times New Roman"/>
          <w:sz w:val="24"/>
          <w:szCs w:val="24"/>
          <w:lang w:eastAsia="ru-RU"/>
        </w:rPr>
        <w:t>дзэновой</w:t>
      </w:r>
      <w:proofErr w:type="spellEnd"/>
      <w:r>
        <w:rPr>
          <w:rFonts w:ascii="Times New Roman" w:hAnsi="Times New Roman"/>
          <w:sz w:val="24"/>
          <w:szCs w:val="24"/>
          <w:lang w:eastAsia="ru-RU"/>
        </w:rPr>
        <w:t xml:space="preserve"> подготовкой. Поэтому </w:t>
      </w:r>
      <w:proofErr w:type="spellStart"/>
      <w:r>
        <w:rPr>
          <w:rFonts w:ascii="Times New Roman" w:hAnsi="Times New Roman"/>
          <w:sz w:val="24"/>
          <w:szCs w:val="24"/>
          <w:lang w:eastAsia="ru-RU"/>
        </w:rPr>
        <w:t>одзэнила</w:t>
      </w:r>
      <w:proofErr w:type="spellEnd"/>
      <w:r>
        <w:rPr>
          <w:rFonts w:ascii="Times New Roman" w:hAnsi="Times New Roman"/>
          <w:sz w:val="24"/>
          <w:szCs w:val="24"/>
          <w:lang w:eastAsia="ru-RU"/>
        </w:rPr>
        <w:t xml:space="preserve"> балом, отвлекла нас.</w:t>
      </w:r>
    </w:p>
    <w:p w:rsidR="00834AC5" w:rsidRDefault="00834AC5" w:rsidP="00834AC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Но по большому счёту, </w:t>
      </w:r>
      <w:r w:rsidRPr="00247F6B">
        <w:rPr>
          <w:rFonts w:ascii="Times New Roman" w:hAnsi="Times New Roman"/>
          <w:b/>
          <w:sz w:val="24"/>
          <w:szCs w:val="24"/>
          <w:lang w:eastAsia="ru-RU"/>
        </w:rPr>
        <w:t>событием для Подразделения является Синтез</w:t>
      </w:r>
      <w:r>
        <w:rPr>
          <w:rFonts w:ascii="Times New Roman" w:hAnsi="Times New Roman"/>
          <w:sz w:val="24"/>
          <w:szCs w:val="24"/>
          <w:lang w:eastAsia="ru-RU"/>
        </w:rPr>
        <w:t xml:space="preserve">. Да. </w:t>
      </w:r>
    </w:p>
    <w:p w:rsidR="00834AC5" w:rsidRDefault="00834AC5" w:rsidP="00834AC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И вот, если мало Синтезов на территории, мало Огня и событийного действия условий, чтобы включалось внутреннее действие. То есть, получается, Синтез, как событие на территории, включает политику, как диалог между Домом внутренним и внешне общественной жизнью в окружающей действительности. Вот увидьте, может быть, вам удастся донести это на территории до служащих, и тогда курсов Синтезов, особенно первых, станет больше. Потому мы с вами пришли к тому, что у нас больше вторых, третьих, четвёртых, но минимизировалось или сократилось состояние первых курсов. А, значит, нам надо бросить все свои силы на то, чтобы начать организовывать первые курсы Синтеза, потому что событие для Подразделения – любой курс. Но есть Иерархия событий. И вот в Иерархии событий самым важным событием является первый курс. Почему? Это как раз непосредственная работа вот такими базовыми уровнями развития, когда мы можем найти диалог, максимально приближенный к действительности. Когда мы вчера говорили про идейность или говорили, что идейность – это разная система идей, как состояние нашего – чего? – исполнения или авторства. И вот, когда мы с вами выходим, приглашаем людей, мы делимся своей не просто идеей, а идейностью, поддерживая авторство, предлагая другие методики развития. И вот, соответственно, здесь мы можем увидеть, что чем больше первых курсов Синтеза или там людей, или просто интересующихся, тем больше мы закрепляемся в – чём? – как ни странно, в Синтезе. Мы подкрепляем авторство Синтеза, как передовую какую-то технологию или метод жизни, ну, каких-то новых взглядов, новой эпохи, новые активации на метагалактические масштабы действия. Это всё, что связано вот с этими тенденциями. Вот попробуйте по-другому внутри поддать и стимулировать команды, группы, чтобы начался сбор или подтяжка новеньких. Я понимаю, что это, может быть, сложно. И не все могут общаться, чтобы там доступно это объяснить. Иногда мы сложно общаемся, но, вот, тем не менее, когда умеете это делать или умеете это </w:t>
      </w:r>
      <w:proofErr w:type="spellStart"/>
      <w:r>
        <w:rPr>
          <w:rFonts w:ascii="Times New Roman" w:hAnsi="Times New Roman"/>
          <w:sz w:val="24"/>
          <w:szCs w:val="24"/>
          <w:lang w:eastAsia="ru-RU"/>
        </w:rPr>
        <w:t>иерархизировать</w:t>
      </w:r>
      <w:proofErr w:type="spellEnd"/>
      <w:r>
        <w:rPr>
          <w:rFonts w:ascii="Times New Roman" w:hAnsi="Times New Roman"/>
          <w:sz w:val="24"/>
          <w:szCs w:val="24"/>
          <w:lang w:eastAsia="ru-RU"/>
        </w:rPr>
        <w:t xml:space="preserve">, вопросы </w:t>
      </w:r>
      <w:proofErr w:type="spellStart"/>
      <w:r>
        <w:rPr>
          <w:rFonts w:ascii="Times New Roman" w:hAnsi="Times New Roman"/>
          <w:sz w:val="24"/>
          <w:szCs w:val="24"/>
          <w:lang w:eastAsia="ru-RU"/>
        </w:rPr>
        <w:t>иерархизации</w:t>
      </w:r>
      <w:proofErr w:type="spellEnd"/>
      <w:r>
        <w:rPr>
          <w:rFonts w:ascii="Times New Roman" w:hAnsi="Times New Roman"/>
          <w:sz w:val="24"/>
          <w:szCs w:val="24"/>
          <w:lang w:eastAsia="ru-RU"/>
        </w:rPr>
        <w:t>. Потому что, если разложить курсы, 64 базовых Синтеза, чем выше курс, тем выше Высок</w:t>
      </w:r>
      <w:r w:rsidR="00247F6B">
        <w:rPr>
          <w:rFonts w:ascii="Times New Roman" w:hAnsi="Times New Roman"/>
          <w:sz w:val="24"/>
          <w:szCs w:val="24"/>
          <w:lang w:eastAsia="ru-RU"/>
        </w:rPr>
        <w:t>ая</w:t>
      </w:r>
      <w:r>
        <w:rPr>
          <w:rFonts w:ascii="Times New Roman" w:hAnsi="Times New Roman"/>
          <w:sz w:val="24"/>
          <w:szCs w:val="24"/>
          <w:lang w:eastAsia="ru-RU"/>
        </w:rPr>
        <w:t xml:space="preserve"> Цельная Реальность или ИВДИВО-Цельность, где вы фиксируетесь. Чем ниже курс, это первые 16, это ваш диалог с окружающей средою. Вот смотрите, почему сложно идут первые 16 Синтезов</w:t>
      </w:r>
      <w:r w:rsidR="00247F6B">
        <w:rPr>
          <w:rFonts w:ascii="Times New Roman" w:hAnsi="Times New Roman"/>
          <w:sz w:val="24"/>
          <w:szCs w:val="24"/>
          <w:lang w:eastAsia="ru-RU"/>
        </w:rPr>
        <w:t>?</w:t>
      </w:r>
      <w:r>
        <w:rPr>
          <w:rFonts w:ascii="Times New Roman" w:hAnsi="Times New Roman"/>
          <w:sz w:val="24"/>
          <w:szCs w:val="24"/>
          <w:lang w:eastAsia="ru-RU"/>
        </w:rPr>
        <w:t xml:space="preserve"> Сложно не по принципу ведения, а сложно собрать. Потому что это живой физический диалог, а это конфедерация, это политика с физическими 16-ю первыми Высокими Цельными Реальностями. Понимаете? Если просто, например, попросить Владыку собрать в Экополисах Высоких Цельных Реальностях жителей, служащих, Владыка соберёт, тогда там Синтез состоится. То вопрос физической численности, потому что это умение </w:t>
      </w:r>
      <w:proofErr w:type="spellStart"/>
      <w:r>
        <w:rPr>
          <w:rFonts w:ascii="Times New Roman" w:hAnsi="Times New Roman"/>
          <w:sz w:val="24"/>
          <w:szCs w:val="24"/>
          <w:lang w:eastAsia="ru-RU"/>
        </w:rPr>
        <w:t>коммуницироваться</w:t>
      </w:r>
      <w:proofErr w:type="spellEnd"/>
      <w:r>
        <w:rPr>
          <w:rFonts w:ascii="Times New Roman" w:hAnsi="Times New Roman"/>
          <w:sz w:val="24"/>
          <w:szCs w:val="24"/>
          <w:lang w:eastAsia="ru-RU"/>
        </w:rPr>
        <w:t xml:space="preserve"> с окружающими. Это, когда мы сейчас чуть-чуть раньше говорили о коммуникациях, как команде образования, знаете, кто больше всего собирает служащих на первый курс? Те, кто умеет </w:t>
      </w:r>
      <w:proofErr w:type="spellStart"/>
      <w:r>
        <w:rPr>
          <w:rFonts w:ascii="Times New Roman" w:hAnsi="Times New Roman"/>
          <w:sz w:val="24"/>
          <w:szCs w:val="24"/>
          <w:lang w:eastAsia="ru-RU"/>
        </w:rPr>
        <w:t>коммуницироваться</w:t>
      </w:r>
      <w:proofErr w:type="spellEnd"/>
      <w:r>
        <w:rPr>
          <w:rFonts w:ascii="Times New Roman" w:hAnsi="Times New Roman"/>
          <w:sz w:val="24"/>
          <w:szCs w:val="24"/>
          <w:lang w:eastAsia="ru-RU"/>
        </w:rPr>
        <w:t xml:space="preserve"> командой. То есть, если команда Подразделения сильна, и у них есть между собой коммуникация, уважение, понимаете, чего вы делаете, вам проще собрать группу и сложить первый курс. Чем меньше состояния </w:t>
      </w:r>
      <w:proofErr w:type="spellStart"/>
      <w:r>
        <w:rPr>
          <w:rFonts w:ascii="Times New Roman" w:hAnsi="Times New Roman"/>
          <w:sz w:val="24"/>
          <w:szCs w:val="24"/>
          <w:lang w:eastAsia="ru-RU"/>
        </w:rPr>
        <w:t>коммуникативности</w:t>
      </w:r>
      <w:proofErr w:type="spellEnd"/>
      <w:r>
        <w:rPr>
          <w:rFonts w:ascii="Times New Roman" w:hAnsi="Times New Roman"/>
          <w:sz w:val="24"/>
          <w:szCs w:val="24"/>
          <w:lang w:eastAsia="ru-RU"/>
        </w:rPr>
        <w:t>, понимания, что мы делаем, вы убегаете во вторые курсы, третьи-четвёртые курсы. Нет, надо, чтобы вы их прошли, да? Но, тем не менее, вы убегаете с первого курса, и их не формируете.</w:t>
      </w:r>
    </w:p>
    <w:p w:rsidR="00247F6B" w:rsidRDefault="00247F6B" w:rsidP="00247F6B">
      <w:pPr>
        <w:spacing w:before="240" w:after="0" w:line="240" w:lineRule="auto"/>
        <w:ind w:firstLine="709"/>
        <w:jc w:val="right"/>
        <w:rPr>
          <w:rFonts w:ascii="Times New Roman" w:hAnsi="Times New Roman" w:cs="Times New Roman"/>
          <w:i/>
          <w:sz w:val="20"/>
          <w:szCs w:val="20"/>
        </w:rPr>
      </w:pPr>
      <w:r w:rsidRPr="00247F6B">
        <w:rPr>
          <w:rFonts w:ascii="Times New Roman" w:hAnsi="Times New Roman"/>
          <w:i/>
          <w:sz w:val="24"/>
          <w:szCs w:val="24"/>
          <w:lang w:eastAsia="ru-RU"/>
        </w:rPr>
        <w:t>Набор:</w:t>
      </w:r>
      <w:r>
        <w:rPr>
          <w:rFonts w:ascii="Times New Roman" w:hAnsi="Times New Roman"/>
          <w:sz w:val="24"/>
          <w:szCs w:val="24"/>
          <w:lang w:eastAsia="ru-RU"/>
        </w:rPr>
        <w:t xml:space="preserve"> </w:t>
      </w:r>
      <w:r w:rsidRPr="0010115C">
        <w:rPr>
          <w:rFonts w:ascii="Times New Roman" w:hAnsi="Times New Roman" w:cs="Times New Roman"/>
          <w:bCs/>
          <w:i/>
          <w:sz w:val="20"/>
          <w:szCs w:val="20"/>
        </w:rPr>
        <w:t>Аватар ИВДИВО-Мг Информации ИВО 1048500 ИЦ / 262068 ИВЦ / 65460 ВЦ / 16308 ВЦР 171 ИВДИВО-Цельности, Уфа, ИВАС Юстаса Сивиллы</w:t>
      </w:r>
      <w:r>
        <w:rPr>
          <w:rFonts w:ascii="Times New Roman" w:hAnsi="Times New Roman" w:cs="Times New Roman"/>
          <w:i/>
          <w:sz w:val="20"/>
          <w:szCs w:val="20"/>
        </w:rPr>
        <w:t>,</w:t>
      </w:r>
    </w:p>
    <w:p w:rsidR="00BC341E" w:rsidRDefault="00247F6B" w:rsidP="00247F6B">
      <w:pPr>
        <w:spacing w:after="0" w:line="240" w:lineRule="auto"/>
        <w:ind w:firstLine="709"/>
        <w:jc w:val="right"/>
        <w:rPr>
          <w:rFonts w:ascii="Times New Roman" w:hAnsi="Times New Roman" w:cs="Times New Roman"/>
          <w:i/>
          <w:sz w:val="20"/>
          <w:szCs w:val="20"/>
        </w:rPr>
      </w:pPr>
      <w:r>
        <w:rPr>
          <w:rFonts w:ascii="Times New Roman" w:hAnsi="Times New Roman" w:cs="Times New Roman"/>
          <w:i/>
          <w:sz w:val="20"/>
          <w:szCs w:val="20"/>
        </w:rPr>
        <w:t>Ипостась Бочоришвили Василя</w:t>
      </w:r>
    </w:p>
    <w:p w:rsidR="005D11AE" w:rsidRPr="00247F6B" w:rsidRDefault="005D11AE" w:rsidP="005D11AE">
      <w:pPr>
        <w:spacing w:before="240" w:after="0" w:line="240" w:lineRule="auto"/>
        <w:ind w:firstLine="709"/>
        <w:jc w:val="right"/>
        <w:rPr>
          <w:rFonts w:ascii="Times New Roman" w:hAnsi="Times New Roman" w:cs="Times New Roman"/>
          <w:i/>
          <w:sz w:val="20"/>
          <w:szCs w:val="20"/>
        </w:rPr>
      </w:pPr>
      <w:r>
        <w:rPr>
          <w:rFonts w:ascii="Times New Roman" w:hAnsi="Times New Roman" w:cs="Times New Roman"/>
          <w:i/>
          <w:sz w:val="20"/>
          <w:szCs w:val="20"/>
        </w:rPr>
        <w:t>Сдано Кут Хуми 29.03.2021</w:t>
      </w:r>
      <w:bookmarkStart w:id="0" w:name="_GoBack"/>
      <w:bookmarkEnd w:id="0"/>
    </w:p>
    <w:sectPr w:rsidR="005D11AE" w:rsidRPr="00247F6B" w:rsidSect="00247F6B">
      <w:pgSz w:w="11906" w:h="16838"/>
      <w:pgMar w:top="426"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AC5"/>
    <w:rsid w:val="00247F6B"/>
    <w:rsid w:val="005D11AE"/>
    <w:rsid w:val="00834AC5"/>
    <w:rsid w:val="00BC3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AC5"/>
  </w:style>
  <w:style w:type="paragraph" w:styleId="1">
    <w:name w:val="heading 1"/>
    <w:basedOn w:val="a"/>
    <w:next w:val="a"/>
    <w:link w:val="10"/>
    <w:uiPriority w:val="9"/>
    <w:qFormat/>
    <w:rsid w:val="00247F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7F6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AC5"/>
  </w:style>
  <w:style w:type="paragraph" w:styleId="1">
    <w:name w:val="heading 1"/>
    <w:basedOn w:val="a"/>
    <w:next w:val="a"/>
    <w:link w:val="10"/>
    <w:uiPriority w:val="9"/>
    <w:qFormat/>
    <w:rsid w:val="00247F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7F6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579</Words>
  <Characters>3301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Василя</dc:creator>
  <cp:lastModifiedBy>Василя</cp:lastModifiedBy>
  <cp:revision>3</cp:revision>
  <dcterms:created xsi:type="dcterms:W3CDTF">2021-03-28T20:15:00Z</dcterms:created>
  <dcterms:modified xsi:type="dcterms:W3CDTF">2021-03-28T20:30:00Z</dcterms:modified>
</cp:coreProperties>
</file>